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18" w:rsidRDefault="00DB5527" w:rsidP="00A24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196F" w:rsidRPr="00E43312" w:rsidRDefault="00B60C32">
      <w:pPr>
        <w:ind w:left="1260"/>
        <w:rPr>
          <w:b/>
          <w:sz w:val="28"/>
          <w:szCs w:val="28"/>
        </w:rPr>
      </w:pPr>
      <w:r w:rsidRPr="00E43312">
        <w:rPr>
          <w:b/>
          <w:sz w:val="28"/>
          <w:szCs w:val="28"/>
        </w:rPr>
        <w:t xml:space="preserve">Protokoll fört vid </w:t>
      </w:r>
      <w:r w:rsidR="000F6B22" w:rsidRPr="00E43312">
        <w:rPr>
          <w:b/>
          <w:sz w:val="28"/>
          <w:szCs w:val="28"/>
        </w:rPr>
        <w:t xml:space="preserve">ordinarie föreningsstämma i </w:t>
      </w:r>
      <w:r w:rsidR="00DB5527">
        <w:rPr>
          <w:b/>
          <w:sz w:val="28"/>
          <w:szCs w:val="28"/>
        </w:rPr>
        <w:t xml:space="preserve">Brf </w:t>
      </w:r>
      <w:r w:rsidR="00B81AFB">
        <w:rPr>
          <w:b/>
          <w:sz w:val="28"/>
          <w:szCs w:val="28"/>
        </w:rPr>
        <w:t>Skogsvåningarna</w:t>
      </w:r>
      <w:r w:rsidR="00490953">
        <w:rPr>
          <w:b/>
          <w:sz w:val="28"/>
          <w:szCs w:val="28"/>
        </w:rPr>
        <w:t xml:space="preserve">, </w:t>
      </w:r>
      <w:r w:rsidR="00B81AFB">
        <w:rPr>
          <w:b/>
          <w:sz w:val="28"/>
          <w:szCs w:val="28"/>
        </w:rPr>
        <w:t>769626-2422</w:t>
      </w:r>
    </w:p>
    <w:p w:rsidR="007A196F" w:rsidRDefault="007A196F">
      <w:pPr>
        <w:ind w:left="1260"/>
        <w:rPr>
          <w:sz w:val="32"/>
        </w:rPr>
      </w:pPr>
    </w:p>
    <w:p w:rsidR="007A196F" w:rsidRPr="000F6B22" w:rsidRDefault="000F6B22">
      <w:pPr>
        <w:ind w:left="1260"/>
      </w:pPr>
      <w:r>
        <w:rPr>
          <w:b/>
        </w:rPr>
        <w:t xml:space="preserve">Tid: </w:t>
      </w:r>
      <w:r w:rsidR="00A24D92">
        <w:t>T</w:t>
      </w:r>
      <w:r w:rsidR="00583037">
        <w:t>isdagen</w:t>
      </w:r>
      <w:r>
        <w:t xml:space="preserve"> den</w:t>
      </w:r>
      <w:r w:rsidR="00B81AFB">
        <w:t xml:space="preserve"> 15</w:t>
      </w:r>
      <w:r w:rsidR="00F735E3">
        <w:t xml:space="preserve"> december</w:t>
      </w:r>
      <w:r>
        <w:t xml:space="preserve"> 20</w:t>
      </w:r>
      <w:r w:rsidR="00E075BB">
        <w:t>1</w:t>
      </w:r>
      <w:r w:rsidR="00F735E3">
        <w:t>5</w:t>
      </w:r>
      <w:r>
        <w:t xml:space="preserve">, </w:t>
      </w:r>
      <w:r w:rsidR="00583037">
        <w:t>kl.</w:t>
      </w:r>
      <w:r w:rsidR="00070970">
        <w:t xml:space="preserve"> 19.0</w:t>
      </w:r>
      <w:r>
        <w:t>0</w:t>
      </w:r>
    </w:p>
    <w:p w:rsidR="000F6B22" w:rsidRDefault="000F6B22">
      <w:pPr>
        <w:ind w:left="1260"/>
        <w:rPr>
          <w:b/>
          <w:bCs/>
        </w:rPr>
      </w:pPr>
    </w:p>
    <w:p w:rsidR="007A196F" w:rsidRPr="00B12718" w:rsidRDefault="004D7F79">
      <w:pPr>
        <w:ind w:left="1260"/>
        <w:rPr>
          <w:bCs/>
        </w:rPr>
      </w:pPr>
      <w:r>
        <w:rPr>
          <w:b/>
          <w:bCs/>
        </w:rPr>
        <w:t xml:space="preserve">Plats: </w:t>
      </w:r>
      <w:r w:rsidR="00E075BB" w:rsidRPr="00B12718">
        <w:rPr>
          <w:bCs/>
        </w:rPr>
        <w:t xml:space="preserve">Restaurang </w:t>
      </w:r>
      <w:r w:rsidR="00070970">
        <w:rPr>
          <w:bCs/>
        </w:rPr>
        <w:t>MJ:s</w:t>
      </w:r>
      <w:r w:rsidR="00F735E3">
        <w:rPr>
          <w:bCs/>
        </w:rPr>
        <w:t xml:space="preserve">, </w:t>
      </w:r>
      <w:r w:rsidR="00070970">
        <w:rPr>
          <w:bCs/>
        </w:rPr>
        <w:t>Polygonvägen 1</w:t>
      </w:r>
      <w:r w:rsidR="00F735E3">
        <w:rPr>
          <w:bCs/>
        </w:rPr>
        <w:t>, Täby</w:t>
      </w:r>
      <w:r w:rsidR="00E43312" w:rsidRPr="00B12718">
        <w:rPr>
          <w:bCs/>
        </w:rPr>
        <w:t xml:space="preserve"> </w:t>
      </w:r>
    </w:p>
    <w:p w:rsidR="00B12718" w:rsidRDefault="00B12718">
      <w:pPr>
        <w:ind w:left="1260"/>
      </w:pPr>
    </w:p>
    <w:p w:rsidR="000F6B22" w:rsidRPr="00B81AFB" w:rsidRDefault="000F6B22" w:rsidP="00B81AFB">
      <w:pPr>
        <w:ind w:left="1260"/>
        <w:rPr>
          <w:b/>
          <w:bCs/>
        </w:rPr>
      </w:pPr>
      <w:r>
        <w:rPr>
          <w:b/>
          <w:bCs/>
        </w:rPr>
        <w:t>Följande bostadsrätter var representerade</w:t>
      </w:r>
      <w:r w:rsidR="00B60C32">
        <w:rPr>
          <w:b/>
          <w:bCs/>
        </w:rPr>
        <w:t>:</w:t>
      </w:r>
      <w:r w:rsidR="00070970">
        <w:rPr>
          <w:b/>
          <w:bCs/>
        </w:rPr>
        <w:t xml:space="preserve"> </w:t>
      </w:r>
      <w:r w:rsidR="00B81AFB">
        <w:rPr>
          <w:b/>
          <w:bCs/>
        </w:rPr>
        <w:t xml:space="preserve">2,3,15,17,19,20,24,25, 27,29,32,35,38,40,44,46,47. </w:t>
      </w:r>
      <w:r w:rsidR="00C45BA3">
        <w:rPr>
          <w:bCs/>
        </w:rPr>
        <w:t>(</w:t>
      </w:r>
      <w:r w:rsidR="00CF6460">
        <w:rPr>
          <w:bCs/>
        </w:rPr>
        <w:t>t</w:t>
      </w:r>
      <w:r w:rsidR="00C45BA3">
        <w:rPr>
          <w:bCs/>
        </w:rPr>
        <w:t xml:space="preserve">otalt </w:t>
      </w:r>
      <w:r w:rsidR="00B81AFB">
        <w:rPr>
          <w:bCs/>
        </w:rPr>
        <w:t>17</w:t>
      </w:r>
      <w:r w:rsidR="009859BB">
        <w:rPr>
          <w:bCs/>
        </w:rPr>
        <w:t xml:space="preserve"> bostadsrätter</w:t>
      </w:r>
      <w:r w:rsidR="00F735E3">
        <w:rPr>
          <w:bCs/>
        </w:rPr>
        <w:t xml:space="preserve"> av totalt </w:t>
      </w:r>
      <w:r w:rsidR="00B81AFB">
        <w:rPr>
          <w:bCs/>
        </w:rPr>
        <w:t>48</w:t>
      </w:r>
      <w:r w:rsidR="009859BB">
        <w:rPr>
          <w:bCs/>
        </w:rPr>
        <w:t>)</w:t>
      </w:r>
    </w:p>
    <w:p w:rsidR="007A196F" w:rsidRPr="00A24D92" w:rsidRDefault="00C07AEB" w:rsidP="00070970">
      <w:pPr>
        <w:rPr>
          <w:lang w:val="de-DE"/>
        </w:rPr>
      </w:pPr>
      <w:r w:rsidRPr="00A24D92">
        <w:rPr>
          <w:lang w:val="de-DE"/>
        </w:rPr>
        <w:tab/>
      </w:r>
      <w:r w:rsidRPr="00A24D92">
        <w:rPr>
          <w:lang w:val="de-DE"/>
        </w:rPr>
        <w:tab/>
        <w:t xml:space="preserve"> </w:t>
      </w:r>
    </w:p>
    <w:p w:rsidR="007A196F" w:rsidRDefault="00B60C32">
      <w:pPr>
        <w:ind w:left="1260"/>
        <w:rPr>
          <w:b/>
          <w:bCs/>
        </w:rPr>
      </w:pPr>
      <w:r>
        <w:rPr>
          <w:b/>
          <w:bCs/>
        </w:rPr>
        <w:t>1. S</w:t>
      </w:r>
      <w:r w:rsidR="00C02FC8">
        <w:rPr>
          <w:b/>
          <w:bCs/>
        </w:rPr>
        <w:t>tämmans öppnande</w:t>
      </w:r>
    </w:p>
    <w:p w:rsidR="007A196F" w:rsidRDefault="00200AAA">
      <w:pPr>
        <w:ind w:left="1260"/>
      </w:pPr>
      <w:r>
        <w:t>Styrels</w:t>
      </w:r>
      <w:r w:rsidR="00070970">
        <w:t>eledamot Björn Isaksson</w:t>
      </w:r>
      <w:r>
        <w:t xml:space="preserve"> öppnade stämman</w:t>
      </w:r>
      <w:r w:rsidR="00723FD8">
        <w:t xml:space="preserve"> och hälsade de närvarande välkomna.</w:t>
      </w:r>
    </w:p>
    <w:p w:rsidR="007A196F" w:rsidRDefault="007A196F">
      <w:pPr>
        <w:ind w:left="1260"/>
      </w:pPr>
    </w:p>
    <w:p w:rsidR="00F735E3" w:rsidRDefault="00B60C32">
      <w:pPr>
        <w:ind w:left="1260"/>
        <w:rPr>
          <w:b/>
          <w:bCs/>
        </w:rPr>
      </w:pPr>
      <w:r>
        <w:rPr>
          <w:b/>
          <w:bCs/>
        </w:rPr>
        <w:t xml:space="preserve">2. </w:t>
      </w:r>
      <w:r w:rsidR="00F735E3">
        <w:rPr>
          <w:b/>
          <w:bCs/>
        </w:rPr>
        <w:t>Godkännande av dagordning</w:t>
      </w:r>
    </w:p>
    <w:p w:rsidR="00A24D92" w:rsidRPr="00A24D92" w:rsidRDefault="00A24D92">
      <w:pPr>
        <w:ind w:left="1260"/>
        <w:rPr>
          <w:bCs/>
        </w:rPr>
      </w:pPr>
      <w:r>
        <w:rPr>
          <w:bCs/>
        </w:rPr>
        <w:t>Dagordningen godkändes</w:t>
      </w:r>
      <w:r w:rsidRPr="00A24D92">
        <w:rPr>
          <w:bCs/>
        </w:rPr>
        <w:t xml:space="preserve">. </w:t>
      </w:r>
    </w:p>
    <w:p w:rsidR="00F735E3" w:rsidRDefault="00F735E3">
      <w:pPr>
        <w:ind w:left="1260"/>
        <w:rPr>
          <w:b/>
          <w:bCs/>
        </w:rPr>
      </w:pPr>
    </w:p>
    <w:p w:rsidR="00F735E3" w:rsidRDefault="00F735E3" w:rsidP="00F735E3">
      <w:pPr>
        <w:ind w:left="1260"/>
        <w:rPr>
          <w:b/>
          <w:bCs/>
        </w:rPr>
      </w:pPr>
      <w:r>
        <w:rPr>
          <w:b/>
          <w:bCs/>
        </w:rPr>
        <w:t>3. Val av ordförande vid stämman</w:t>
      </w:r>
    </w:p>
    <w:p w:rsidR="00F735E3" w:rsidRDefault="00F735E3" w:rsidP="00F735E3">
      <w:pPr>
        <w:ind w:left="1260"/>
      </w:pPr>
      <w:r>
        <w:t xml:space="preserve">Stämman valde till stämmoordförande </w:t>
      </w:r>
      <w:r w:rsidR="00070970">
        <w:t>Björn Isaksson</w:t>
      </w:r>
      <w:r w:rsidR="00A24D92">
        <w:t>.</w:t>
      </w:r>
    </w:p>
    <w:p w:rsidR="00F735E3" w:rsidRDefault="00F735E3" w:rsidP="00F735E3">
      <w:pPr>
        <w:ind w:left="1260"/>
      </w:pPr>
    </w:p>
    <w:p w:rsidR="00F735E3" w:rsidRDefault="00F735E3" w:rsidP="00F735E3">
      <w:pPr>
        <w:ind w:left="1260"/>
        <w:rPr>
          <w:b/>
          <w:bCs/>
        </w:rPr>
      </w:pPr>
      <w:r>
        <w:rPr>
          <w:b/>
          <w:bCs/>
        </w:rPr>
        <w:t>4. Anmälan av ordförandes val av protokollförare</w:t>
      </w:r>
    </w:p>
    <w:p w:rsidR="00F735E3" w:rsidRDefault="00F735E3" w:rsidP="00F735E3">
      <w:pPr>
        <w:ind w:left="1260"/>
      </w:pPr>
      <w:r w:rsidRPr="00F735E3">
        <w:rPr>
          <w:bCs/>
        </w:rPr>
        <w:t xml:space="preserve">Ordförandes val är </w:t>
      </w:r>
      <w:r w:rsidR="00070970">
        <w:rPr>
          <w:bCs/>
        </w:rPr>
        <w:t>Joakim Tuutti</w:t>
      </w:r>
      <w:r w:rsidRPr="00F735E3">
        <w:rPr>
          <w:bCs/>
        </w:rPr>
        <w:t xml:space="preserve"> som s</w:t>
      </w:r>
      <w:r w:rsidRPr="00F735E3">
        <w:t xml:space="preserve">tämman valde att godkänna. </w:t>
      </w:r>
    </w:p>
    <w:p w:rsidR="00F735E3" w:rsidRDefault="00F735E3" w:rsidP="00F735E3">
      <w:pPr>
        <w:ind w:left="1260"/>
      </w:pPr>
    </w:p>
    <w:p w:rsidR="00F735E3" w:rsidRDefault="00F735E3" w:rsidP="00F735E3">
      <w:pPr>
        <w:ind w:left="1260"/>
        <w:rPr>
          <w:b/>
          <w:bCs/>
        </w:rPr>
      </w:pPr>
      <w:r>
        <w:rPr>
          <w:b/>
          <w:bCs/>
        </w:rPr>
        <w:t xml:space="preserve">5. Val av justeringsman tillika rösträknare som jämte ordförande skall justera protokollet. </w:t>
      </w:r>
    </w:p>
    <w:p w:rsidR="00F735E3" w:rsidRPr="00E31478" w:rsidRDefault="00F735E3" w:rsidP="00F735E3">
      <w:pPr>
        <w:ind w:left="1260"/>
        <w:rPr>
          <w:bCs/>
        </w:rPr>
      </w:pPr>
      <w:r>
        <w:rPr>
          <w:bCs/>
        </w:rPr>
        <w:t xml:space="preserve">Stämman utsåg </w:t>
      </w:r>
      <w:r w:rsidR="00B81AFB">
        <w:t>Helene Arvidsson</w:t>
      </w:r>
      <w:r>
        <w:rPr>
          <w:bCs/>
        </w:rPr>
        <w:t xml:space="preserve"> </w:t>
      </w:r>
      <w:r w:rsidR="00A24D92">
        <w:rPr>
          <w:bCs/>
        </w:rPr>
        <w:t xml:space="preserve">till rösträknare samt </w:t>
      </w:r>
      <w:r>
        <w:rPr>
          <w:bCs/>
        </w:rPr>
        <w:t>att jämte stämmoordföranden justera protokollet.</w:t>
      </w:r>
    </w:p>
    <w:p w:rsidR="00F735E3" w:rsidRPr="00F735E3" w:rsidRDefault="00F735E3" w:rsidP="00F735E3">
      <w:pPr>
        <w:ind w:left="1260"/>
      </w:pPr>
    </w:p>
    <w:p w:rsidR="00F735E3" w:rsidRDefault="00F735E3" w:rsidP="00F735E3">
      <w:pPr>
        <w:ind w:left="1260"/>
        <w:rPr>
          <w:b/>
          <w:bCs/>
        </w:rPr>
      </w:pPr>
      <w:r>
        <w:rPr>
          <w:b/>
          <w:bCs/>
        </w:rPr>
        <w:t>6. Fråga om stämman blivit i behörig ordning utlyst</w:t>
      </w:r>
    </w:p>
    <w:p w:rsidR="00F735E3" w:rsidRDefault="00F735E3" w:rsidP="00F735E3">
      <w:pPr>
        <w:ind w:left="1260"/>
      </w:pPr>
      <w:r>
        <w:t>Stämman fastställde att kallelse skett i stadgeenlig ordning i enlighet med</w:t>
      </w:r>
      <w:r w:rsidR="00070970">
        <w:t xml:space="preserve"> § 42 </w:t>
      </w:r>
      <w:r w:rsidR="00B81AFB">
        <w:t>då den blivit utdelad 2015-11-27</w:t>
      </w:r>
      <w:r w:rsidR="00070970">
        <w:t>.</w:t>
      </w:r>
    </w:p>
    <w:p w:rsidR="00F735E3" w:rsidRDefault="00F735E3" w:rsidP="00F735E3">
      <w:pPr>
        <w:rPr>
          <w:b/>
          <w:bCs/>
        </w:rPr>
      </w:pPr>
    </w:p>
    <w:p w:rsidR="007A196F" w:rsidRDefault="00F735E3">
      <w:pPr>
        <w:ind w:left="1260"/>
        <w:rPr>
          <w:b/>
          <w:bCs/>
        </w:rPr>
      </w:pPr>
      <w:r>
        <w:rPr>
          <w:b/>
          <w:bCs/>
        </w:rPr>
        <w:t xml:space="preserve">7. </w:t>
      </w:r>
      <w:r w:rsidR="00B60C32">
        <w:rPr>
          <w:b/>
          <w:bCs/>
        </w:rPr>
        <w:t xml:space="preserve">Fastställande av </w:t>
      </w:r>
      <w:r w:rsidR="00C02FC8">
        <w:rPr>
          <w:b/>
          <w:bCs/>
        </w:rPr>
        <w:t>röstlängd</w:t>
      </w:r>
    </w:p>
    <w:p w:rsidR="007A196F" w:rsidRDefault="004F1298">
      <w:pPr>
        <w:ind w:left="1260"/>
      </w:pPr>
      <w:r>
        <w:t>Godkändes d</w:t>
      </w:r>
      <w:r w:rsidR="00723FD8">
        <w:t>en vid ingången uppgjorda förteckningen över närvarande medlemmar enligt ovan</w:t>
      </w:r>
      <w:r>
        <w:t>.</w:t>
      </w:r>
      <w:r w:rsidR="00723FD8">
        <w:t xml:space="preserve"> </w:t>
      </w:r>
      <w:r>
        <w:t>Förteckningen fastställdes att gälla</w:t>
      </w:r>
      <w:r w:rsidR="00723FD8">
        <w:t xml:space="preserve"> som röstlängd.</w:t>
      </w:r>
    </w:p>
    <w:p w:rsidR="007A196F" w:rsidRDefault="007A196F" w:rsidP="00F735E3"/>
    <w:p w:rsidR="00293CD4" w:rsidRDefault="00074581" w:rsidP="00293CD4">
      <w:pPr>
        <w:ind w:left="1260"/>
        <w:rPr>
          <w:b/>
          <w:bCs/>
        </w:rPr>
      </w:pPr>
      <w:r>
        <w:rPr>
          <w:b/>
          <w:bCs/>
        </w:rPr>
        <w:t>8</w:t>
      </w:r>
      <w:r w:rsidR="00293CD4">
        <w:rPr>
          <w:b/>
          <w:bCs/>
        </w:rPr>
        <w:t xml:space="preserve">. </w:t>
      </w:r>
      <w:r w:rsidR="00F735E3">
        <w:rPr>
          <w:b/>
          <w:bCs/>
        </w:rPr>
        <w:t>S</w:t>
      </w:r>
      <w:r w:rsidR="0097037A">
        <w:rPr>
          <w:b/>
          <w:bCs/>
        </w:rPr>
        <w:t>tyrelsens årsredovisning</w:t>
      </w:r>
    </w:p>
    <w:p w:rsidR="00F010F9" w:rsidRDefault="00723FD8" w:rsidP="00293CD4">
      <w:pPr>
        <w:ind w:left="1260"/>
      </w:pPr>
      <w:r>
        <w:t>Årsredovisningen föredrogs i sina rubriker</w:t>
      </w:r>
      <w:r w:rsidR="00D75DF8">
        <w:t xml:space="preserve"> och</w:t>
      </w:r>
      <w:r>
        <w:t xml:space="preserve"> </w:t>
      </w:r>
      <w:r w:rsidR="00D75DF8">
        <w:t>lades</w:t>
      </w:r>
      <w:r>
        <w:t xml:space="preserve"> med godkännande till handlingarna.</w:t>
      </w:r>
    </w:p>
    <w:p w:rsidR="00886F24" w:rsidRDefault="00886F24">
      <w:pPr>
        <w:ind w:left="1260"/>
        <w:rPr>
          <w:b/>
          <w:bCs/>
        </w:rPr>
      </w:pPr>
    </w:p>
    <w:p w:rsidR="00A13452" w:rsidRDefault="00D17B6D">
      <w:pPr>
        <w:ind w:left="1260"/>
        <w:rPr>
          <w:b/>
          <w:bCs/>
        </w:rPr>
      </w:pPr>
      <w:r>
        <w:rPr>
          <w:b/>
          <w:bCs/>
        </w:rPr>
        <w:t>9.</w:t>
      </w:r>
      <w:r w:rsidR="00920488">
        <w:rPr>
          <w:b/>
          <w:bCs/>
        </w:rPr>
        <w:t xml:space="preserve"> </w:t>
      </w:r>
      <w:r w:rsidR="00F735E3">
        <w:rPr>
          <w:b/>
          <w:bCs/>
        </w:rPr>
        <w:t>R</w:t>
      </w:r>
      <w:r w:rsidR="00920488">
        <w:rPr>
          <w:b/>
          <w:bCs/>
        </w:rPr>
        <w:t>evisorernas berättelse</w:t>
      </w:r>
    </w:p>
    <w:p w:rsidR="00B67257" w:rsidRDefault="00723FD8">
      <w:pPr>
        <w:ind w:left="1260"/>
        <w:rPr>
          <w:bCs/>
        </w:rPr>
      </w:pPr>
      <w:r>
        <w:rPr>
          <w:bCs/>
        </w:rPr>
        <w:t>Revisorernas</w:t>
      </w:r>
      <w:r w:rsidR="0084690B">
        <w:rPr>
          <w:bCs/>
        </w:rPr>
        <w:t xml:space="preserve"> berättelse föredrogs och lades med godkännande till handlingarna.</w:t>
      </w:r>
    </w:p>
    <w:p w:rsidR="00AF242C" w:rsidRDefault="00AF242C">
      <w:pPr>
        <w:ind w:left="1260"/>
        <w:rPr>
          <w:bCs/>
        </w:rPr>
      </w:pPr>
    </w:p>
    <w:p w:rsidR="00D17B6D" w:rsidRPr="00AF242C" w:rsidRDefault="002C7463" w:rsidP="00D17B6D">
      <w:pPr>
        <w:ind w:left="1260"/>
        <w:rPr>
          <w:bCs/>
        </w:rPr>
      </w:pPr>
      <w:r>
        <w:rPr>
          <w:b/>
          <w:bCs/>
        </w:rPr>
        <w:br w:type="page"/>
      </w:r>
      <w:r w:rsidR="00D17B6D">
        <w:rPr>
          <w:b/>
          <w:bCs/>
        </w:rPr>
        <w:lastRenderedPageBreak/>
        <w:t xml:space="preserve">10. </w:t>
      </w:r>
      <w:r w:rsidR="00F735E3">
        <w:rPr>
          <w:b/>
          <w:bCs/>
        </w:rPr>
        <w:t>F</w:t>
      </w:r>
      <w:r w:rsidR="00920488">
        <w:rPr>
          <w:b/>
          <w:bCs/>
        </w:rPr>
        <w:t>astställande av resultat- och balansräkning</w:t>
      </w:r>
    </w:p>
    <w:p w:rsidR="002C7463" w:rsidRDefault="006F4D28" w:rsidP="002C7463">
      <w:pPr>
        <w:ind w:left="1260"/>
      </w:pPr>
      <w:r>
        <w:t>Stämman fastställde resultaträkningen för det gångna året och balansräkningen per 20</w:t>
      </w:r>
      <w:r w:rsidR="004E2DEB">
        <w:t>1</w:t>
      </w:r>
      <w:r w:rsidR="00F735E3">
        <w:t>5</w:t>
      </w:r>
      <w:r w:rsidR="00070970">
        <w:t>-06-30</w:t>
      </w:r>
      <w:r>
        <w:t>.</w:t>
      </w:r>
    </w:p>
    <w:p w:rsidR="002C7463" w:rsidRDefault="002C7463" w:rsidP="002C7463">
      <w:pPr>
        <w:ind w:left="1260"/>
      </w:pPr>
    </w:p>
    <w:p w:rsidR="00D17B6D" w:rsidRDefault="00D17B6D" w:rsidP="002C7463">
      <w:pPr>
        <w:ind w:left="1260"/>
        <w:rPr>
          <w:b/>
          <w:bCs/>
        </w:rPr>
      </w:pPr>
      <w:r>
        <w:rPr>
          <w:b/>
          <w:bCs/>
        </w:rPr>
        <w:t xml:space="preserve">11. </w:t>
      </w:r>
      <w:r w:rsidR="00AF242C">
        <w:rPr>
          <w:b/>
          <w:bCs/>
        </w:rPr>
        <w:t>Beslut om resultatdisposition</w:t>
      </w:r>
    </w:p>
    <w:p w:rsidR="0068298F" w:rsidRDefault="00070970" w:rsidP="00245DA5">
      <w:pPr>
        <w:ind w:left="1260"/>
        <w:rPr>
          <w:bCs/>
        </w:rPr>
      </w:pPr>
      <w:r>
        <w:rPr>
          <w:bCs/>
        </w:rPr>
        <w:t xml:space="preserve">Inget resultat fanns att balansera. </w:t>
      </w:r>
    </w:p>
    <w:p w:rsidR="00AC1E2E" w:rsidRPr="00AC1E2E" w:rsidRDefault="00982D4B" w:rsidP="00070970">
      <w:pPr>
        <w:rPr>
          <w:bCs/>
        </w:rPr>
      </w:pPr>
      <w:r>
        <w:rPr>
          <w:bCs/>
        </w:rPr>
        <w:t xml:space="preserve"> </w:t>
      </w:r>
      <w:r w:rsidR="006F4D28">
        <w:rPr>
          <w:bCs/>
        </w:rPr>
        <w:t xml:space="preserve"> </w:t>
      </w:r>
    </w:p>
    <w:p w:rsidR="00D17B6D" w:rsidRDefault="00D17B6D" w:rsidP="00D17B6D">
      <w:pPr>
        <w:ind w:firstLine="1260"/>
        <w:rPr>
          <w:b/>
          <w:bCs/>
        </w:rPr>
      </w:pPr>
      <w:r>
        <w:rPr>
          <w:b/>
          <w:bCs/>
        </w:rPr>
        <w:t>1</w:t>
      </w:r>
      <w:r w:rsidR="00835881">
        <w:rPr>
          <w:b/>
          <w:bCs/>
        </w:rPr>
        <w:t>2</w:t>
      </w:r>
      <w:r>
        <w:rPr>
          <w:b/>
          <w:bCs/>
        </w:rPr>
        <w:t xml:space="preserve">. </w:t>
      </w:r>
      <w:r w:rsidR="00AF242C">
        <w:rPr>
          <w:b/>
          <w:bCs/>
        </w:rPr>
        <w:t>Fråga om ansvarsfrihet för styrelseledamöterna</w:t>
      </w:r>
    </w:p>
    <w:p w:rsidR="003A0A02" w:rsidRPr="003A0A02" w:rsidRDefault="0084690B" w:rsidP="001D4893">
      <w:pPr>
        <w:ind w:left="1260"/>
        <w:rPr>
          <w:bCs/>
        </w:rPr>
      </w:pPr>
      <w:r>
        <w:rPr>
          <w:bCs/>
        </w:rPr>
        <w:t>Stämman beviljade enhälligt styrelsen ansvarsfrihet för det gångna verksamhetsåret. Styrelseledamöterna deltog inte i beslutet.</w:t>
      </w:r>
    </w:p>
    <w:p w:rsidR="00B12718" w:rsidRDefault="00B12718" w:rsidP="00F735E3"/>
    <w:p w:rsidR="00293CD4" w:rsidRDefault="00835881">
      <w:pPr>
        <w:ind w:left="1260"/>
        <w:rPr>
          <w:b/>
          <w:bCs/>
        </w:rPr>
      </w:pPr>
      <w:r>
        <w:rPr>
          <w:b/>
          <w:bCs/>
        </w:rPr>
        <w:t>1</w:t>
      </w:r>
      <w:r w:rsidR="00F735E3">
        <w:rPr>
          <w:b/>
          <w:bCs/>
        </w:rPr>
        <w:t>3</w:t>
      </w:r>
      <w:r>
        <w:rPr>
          <w:b/>
          <w:bCs/>
        </w:rPr>
        <w:t xml:space="preserve">. </w:t>
      </w:r>
      <w:r w:rsidR="00F735E3">
        <w:rPr>
          <w:b/>
          <w:bCs/>
        </w:rPr>
        <w:t xml:space="preserve">Arvode </w:t>
      </w:r>
      <w:r w:rsidR="00AF242C">
        <w:rPr>
          <w:b/>
          <w:bCs/>
        </w:rPr>
        <w:t xml:space="preserve">åt </w:t>
      </w:r>
      <w:r w:rsidR="00A24D92">
        <w:rPr>
          <w:b/>
          <w:bCs/>
        </w:rPr>
        <w:t xml:space="preserve">styrelsen och revisorerna. </w:t>
      </w:r>
    </w:p>
    <w:p w:rsidR="00603B43" w:rsidRDefault="00E05EC0" w:rsidP="00E47298">
      <w:pPr>
        <w:ind w:left="1260"/>
      </w:pPr>
      <w:r>
        <w:t xml:space="preserve">Stämman beslöt att </w:t>
      </w:r>
      <w:r w:rsidR="00603B43">
        <w:t>följande</w:t>
      </w:r>
      <w:r>
        <w:t xml:space="preserve"> arvode</w:t>
      </w:r>
      <w:r w:rsidR="00603B43">
        <w:t>n skall gälla för kommande verksamhetsår:</w:t>
      </w:r>
    </w:p>
    <w:p w:rsidR="00603B43" w:rsidRDefault="00603B43" w:rsidP="00E47298">
      <w:pPr>
        <w:ind w:left="1260"/>
      </w:pPr>
    </w:p>
    <w:p w:rsidR="00E64989" w:rsidRDefault="00603B43" w:rsidP="00603B43">
      <w:pPr>
        <w:numPr>
          <w:ilvl w:val="0"/>
          <w:numId w:val="2"/>
        </w:numPr>
      </w:pPr>
      <w:r>
        <w:t>T</w:t>
      </w:r>
      <w:r w:rsidR="00E05EC0">
        <w:t>otalt</w:t>
      </w:r>
      <w:r w:rsidR="000306FB">
        <w:t xml:space="preserve"> </w:t>
      </w:r>
      <w:r w:rsidR="00070970">
        <w:t xml:space="preserve">5 </w:t>
      </w:r>
      <w:r w:rsidR="00070970" w:rsidRPr="00070970">
        <w:t>000</w:t>
      </w:r>
      <w:r w:rsidR="000306FB" w:rsidRPr="00070970">
        <w:t xml:space="preserve"> </w:t>
      </w:r>
      <w:r w:rsidR="000306FB">
        <w:t>kronor att fördelas inom styrelsen</w:t>
      </w:r>
      <w:r w:rsidR="00070970">
        <w:t xml:space="preserve"> där Titanias representanter inte kommer ta ut något arvode. </w:t>
      </w:r>
    </w:p>
    <w:p w:rsidR="00603B43" w:rsidRDefault="00F735E3" w:rsidP="00603B43">
      <w:pPr>
        <w:numPr>
          <w:ilvl w:val="0"/>
          <w:numId w:val="2"/>
        </w:numPr>
      </w:pPr>
      <w:r>
        <w:t xml:space="preserve">Extern </w:t>
      </w:r>
      <w:r w:rsidR="00603B43">
        <w:t xml:space="preserve">revisor har att arbeta mot </w:t>
      </w:r>
      <w:r w:rsidR="00F31635">
        <w:t xml:space="preserve">löpande </w:t>
      </w:r>
      <w:r w:rsidR="00603B43">
        <w:t>räkning.</w:t>
      </w:r>
    </w:p>
    <w:p w:rsidR="00F735E3" w:rsidRDefault="00F735E3" w:rsidP="00F735E3"/>
    <w:p w:rsidR="00A0016D" w:rsidRDefault="00F735E3" w:rsidP="00F735E3">
      <w:pPr>
        <w:ind w:firstLine="1260"/>
        <w:rPr>
          <w:b/>
        </w:rPr>
      </w:pPr>
      <w:r w:rsidRPr="00F735E3">
        <w:rPr>
          <w:b/>
        </w:rPr>
        <w:t>14. Val av styrelseledamöter och suppleanter</w:t>
      </w:r>
    </w:p>
    <w:p w:rsidR="00F735E3" w:rsidRDefault="00F735E3" w:rsidP="00F735E3">
      <w:pPr>
        <w:ind w:left="1260"/>
        <w:rPr>
          <w:bCs/>
        </w:rPr>
      </w:pPr>
      <w:r>
        <w:rPr>
          <w:bCs/>
        </w:rPr>
        <w:t xml:space="preserve">Stämman valde </w:t>
      </w:r>
      <w:r w:rsidR="00070970">
        <w:rPr>
          <w:bCs/>
        </w:rPr>
        <w:t>följande till styrelsemedlem</w:t>
      </w:r>
      <w:r>
        <w:rPr>
          <w:bCs/>
        </w:rPr>
        <w:t>:</w:t>
      </w:r>
      <w:r w:rsidR="00070970">
        <w:rPr>
          <w:bCs/>
        </w:rPr>
        <w:t xml:space="preserve"> </w:t>
      </w:r>
      <w:r w:rsidR="00B81AFB">
        <w:rPr>
          <w:bCs/>
        </w:rPr>
        <w:t>Peter Ehn</w:t>
      </w:r>
      <w:r w:rsidR="00070970">
        <w:rPr>
          <w:bCs/>
        </w:rPr>
        <w:t xml:space="preserve">. Ingen suppleant valdes. </w:t>
      </w:r>
    </w:p>
    <w:p w:rsidR="009F5461" w:rsidRDefault="009F5461" w:rsidP="00F735E3">
      <w:pPr>
        <w:ind w:left="1260"/>
        <w:rPr>
          <w:bCs/>
        </w:rPr>
      </w:pPr>
    </w:p>
    <w:p w:rsidR="009F5461" w:rsidRDefault="009F5461" w:rsidP="00F735E3">
      <w:pPr>
        <w:ind w:left="1260"/>
        <w:rPr>
          <w:bCs/>
        </w:rPr>
      </w:pPr>
      <w:r>
        <w:rPr>
          <w:bCs/>
        </w:rPr>
        <w:t xml:space="preserve">Ledamöter som utsetts av Titania Fastighetsholding AB: </w:t>
      </w:r>
    </w:p>
    <w:p w:rsidR="009F5461" w:rsidRDefault="009F5461" w:rsidP="00F735E3">
      <w:pPr>
        <w:ind w:left="1260"/>
        <w:rPr>
          <w:bCs/>
        </w:rPr>
      </w:pPr>
      <w:r>
        <w:rPr>
          <w:bCs/>
        </w:rPr>
        <w:t>Björn Isaksson</w:t>
      </w:r>
    </w:p>
    <w:p w:rsidR="009F5461" w:rsidRDefault="009F5461" w:rsidP="00F735E3">
      <w:pPr>
        <w:ind w:left="1260"/>
        <w:rPr>
          <w:bCs/>
        </w:rPr>
      </w:pPr>
      <w:r>
        <w:rPr>
          <w:bCs/>
        </w:rPr>
        <w:t>Hamid Ghahremani</w:t>
      </w:r>
    </w:p>
    <w:p w:rsidR="009F5461" w:rsidRDefault="009F5461" w:rsidP="00F735E3">
      <w:pPr>
        <w:ind w:left="1260"/>
        <w:rPr>
          <w:bCs/>
        </w:rPr>
      </w:pPr>
      <w:r>
        <w:rPr>
          <w:bCs/>
        </w:rPr>
        <w:t>Massoud Zolfaghari</w:t>
      </w:r>
    </w:p>
    <w:p w:rsidR="00F735E3" w:rsidRDefault="00F735E3" w:rsidP="00070970">
      <w:pPr>
        <w:rPr>
          <w:b/>
          <w:bCs/>
        </w:rPr>
      </w:pPr>
    </w:p>
    <w:p w:rsidR="00F735E3" w:rsidRDefault="00F735E3" w:rsidP="00F735E3">
      <w:pPr>
        <w:ind w:firstLine="1260"/>
        <w:rPr>
          <w:b/>
        </w:rPr>
      </w:pPr>
      <w:r>
        <w:rPr>
          <w:b/>
        </w:rPr>
        <w:t>15. Val av revisorer och suppleanter</w:t>
      </w:r>
    </w:p>
    <w:p w:rsidR="00F735E3" w:rsidRPr="00B12718" w:rsidRDefault="00F735E3" w:rsidP="00F735E3">
      <w:pPr>
        <w:ind w:left="1260"/>
        <w:rPr>
          <w:bCs/>
        </w:rPr>
      </w:pPr>
      <w:r w:rsidRPr="00B12718">
        <w:rPr>
          <w:bCs/>
        </w:rPr>
        <w:t>Till ordinarie revisor valdes</w:t>
      </w:r>
      <w:r>
        <w:rPr>
          <w:bCs/>
        </w:rPr>
        <w:t xml:space="preserve"> Matz</w:t>
      </w:r>
      <w:r w:rsidR="00A24D92">
        <w:rPr>
          <w:bCs/>
        </w:rPr>
        <w:t xml:space="preserve"> Ekman,</w:t>
      </w:r>
      <w:r>
        <w:rPr>
          <w:bCs/>
        </w:rPr>
        <w:t xml:space="preserve"> </w:t>
      </w:r>
      <w:r w:rsidR="00A24D92">
        <w:rPr>
          <w:bCs/>
        </w:rPr>
        <w:t>Pricewaterhouse</w:t>
      </w:r>
      <w:r>
        <w:rPr>
          <w:bCs/>
        </w:rPr>
        <w:t>Coopers</w:t>
      </w:r>
      <w:r w:rsidR="00A24D92">
        <w:rPr>
          <w:bCs/>
        </w:rPr>
        <w:t xml:space="preserve"> AB (1 år).</w:t>
      </w:r>
      <w:r w:rsidRPr="00B12718">
        <w:rPr>
          <w:bCs/>
        </w:rPr>
        <w:t xml:space="preserve"> </w:t>
      </w:r>
      <w:r w:rsidR="00070970">
        <w:rPr>
          <w:bCs/>
        </w:rPr>
        <w:t xml:space="preserve">Ingen revisorssuppleant valdes. </w:t>
      </w:r>
    </w:p>
    <w:p w:rsidR="00F735E3" w:rsidRDefault="00F735E3" w:rsidP="00F735E3">
      <w:pPr>
        <w:ind w:firstLine="1260"/>
        <w:rPr>
          <w:b/>
        </w:rPr>
      </w:pPr>
    </w:p>
    <w:p w:rsidR="00F735E3" w:rsidRDefault="00F735E3" w:rsidP="00F735E3">
      <w:pPr>
        <w:ind w:firstLine="1260"/>
      </w:pPr>
      <w:r>
        <w:rPr>
          <w:b/>
        </w:rPr>
        <w:t>16. Val av valberedning</w:t>
      </w:r>
    </w:p>
    <w:p w:rsidR="006618F2" w:rsidRPr="006618F2" w:rsidRDefault="006618F2" w:rsidP="00A24D92">
      <w:pPr>
        <w:ind w:left="1260" w:firstLine="44"/>
        <w:rPr>
          <w:bCs/>
        </w:rPr>
      </w:pPr>
      <w:r>
        <w:rPr>
          <w:bCs/>
        </w:rPr>
        <w:t xml:space="preserve">Stämman beslöt att till valberedning </w:t>
      </w:r>
      <w:r w:rsidR="002842E0">
        <w:rPr>
          <w:bCs/>
        </w:rPr>
        <w:t xml:space="preserve">för kommande verksamhetsår </w:t>
      </w:r>
      <w:r>
        <w:rPr>
          <w:bCs/>
        </w:rPr>
        <w:t xml:space="preserve">välja </w:t>
      </w:r>
      <w:r w:rsidR="00B81AFB">
        <w:rPr>
          <w:bCs/>
        </w:rPr>
        <w:t xml:space="preserve">Daniel Söderman </w:t>
      </w:r>
      <w:r w:rsidR="002842E0">
        <w:rPr>
          <w:bCs/>
        </w:rPr>
        <w:t>(</w:t>
      </w:r>
      <w:r w:rsidR="00596880">
        <w:rPr>
          <w:bCs/>
        </w:rPr>
        <w:t>sammankallande</w:t>
      </w:r>
      <w:r w:rsidR="002842E0">
        <w:rPr>
          <w:bCs/>
        </w:rPr>
        <w:t xml:space="preserve">) </w:t>
      </w:r>
      <w:r>
        <w:rPr>
          <w:bCs/>
        </w:rPr>
        <w:t xml:space="preserve">och </w:t>
      </w:r>
      <w:r w:rsidR="00B81AFB">
        <w:rPr>
          <w:bCs/>
        </w:rPr>
        <w:t>Karin Aaltonen</w:t>
      </w:r>
      <w:r w:rsidR="00A24D92">
        <w:rPr>
          <w:bCs/>
        </w:rPr>
        <w:t xml:space="preserve">. </w:t>
      </w:r>
    </w:p>
    <w:p w:rsidR="005172B5" w:rsidRDefault="002A77D1" w:rsidP="00835881">
      <w:pPr>
        <w:ind w:left="1260"/>
        <w:rPr>
          <w:bCs/>
        </w:rPr>
      </w:pPr>
      <w:r>
        <w:rPr>
          <w:bCs/>
        </w:rPr>
        <w:t xml:space="preserve">  </w:t>
      </w:r>
    </w:p>
    <w:p w:rsidR="0055672D" w:rsidRDefault="00A24D92" w:rsidP="00835881">
      <w:pPr>
        <w:ind w:left="1260"/>
        <w:rPr>
          <w:b/>
          <w:bCs/>
        </w:rPr>
      </w:pPr>
      <w:r>
        <w:rPr>
          <w:b/>
          <w:bCs/>
        </w:rPr>
        <w:t>17</w:t>
      </w:r>
      <w:r w:rsidR="0055672D">
        <w:rPr>
          <w:b/>
          <w:bCs/>
        </w:rPr>
        <w:t xml:space="preserve">. </w:t>
      </w:r>
      <w:r w:rsidR="00200AAA">
        <w:rPr>
          <w:b/>
          <w:bCs/>
        </w:rPr>
        <w:t xml:space="preserve">Av styrelsen till stämman hänskjutna frågor samt </w:t>
      </w:r>
      <w:r>
        <w:rPr>
          <w:b/>
          <w:bCs/>
        </w:rPr>
        <w:t xml:space="preserve">ärenden enligt § 39. </w:t>
      </w:r>
    </w:p>
    <w:p w:rsidR="00356B2A" w:rsidRPr="00070970" w:rsidRDefault="00070970" w:rsidP="00835881">
      <w:pPr>
        <w:ind w:left="1260"/>
        <w:rPr>
          <w:bCs/>
        </w:rPr>
      </w:pPr>
      <w:r w:rsidRPr="00070970">
        <w:rPr>
          <w:bCs/>
        </w:rPr>
        <w:t>Inga frågor</w:t>
      </w:r>
      <w:r>
        <w:rPr>
          <w:bCs/>
        </w:rPr>
        <w:t>, motioner</w:t>
      </w:r>
      <w:r w:rsidRPr="00070970">
        <w:rPr>
          <w:bCs/>
        </w:rPr>
        <w:t xml:space="preserve"> eller ärenden fanns att behandla. </w:t>
      </w:r>
    </w:p>
    <w:p w:rsidR="00B71ACD" w:rsidRDefault="00B71ACD" w:rsidP="006F059D">
      <w:pPr>
        <w:rPr>
          <w:bCs/>
        </w:rPr>
      </w:pPr>
    </w:p>
    <w:p w:rsidR="00835881" w:rsidRDefault="00A24D92" w:rsidP="00835881">
      <w:pPr>
        <w:ind w:left="1260"/>
        <w:rPr>
          <w:b/>
          <w:bCs/>
        </w:rPr>
      </w:pPr>
      <w:r>
        <w:rPr>
          <w:b/>
          <w:bCs/>
        </w:rPr>
        <w:t>18</w:t>
      </w:r>
      <w:r w:rsidR="00835881">
        <w:rPr>
          <w:b/>
          <w:bCs/>
        </w:rPr>
        <w:t xml:space="preserve">. </w:t>
      </w:r>
      <w:r w:rsidR="00200AAA">
        <w:rPr>
          <w:b/>
          <w:bCs/>
        </w:rPr>
        <w:t>Stämmans avslutande</w:t>
      </w:r>
    </w:p>
    <w:p w:rsidR="00861335" w:rsidRDefault="00356B2A">
      <w:pPr>
        <w:ind w:left="1260"/>
        <w:rPr>
          <w:bCs/>
        </w:rPr>
      </w:pPr>
      <w:r>
        <w:rPr>
          <w:bCs/>
        </w:rPr>
        <w:t>Stämmoordförande tackade alla närvarande och förklarade ordinarie föreningsstämman avslutad.</w:t>
      </w:r>
    </w:p>
    <w:p w:rsidR="00F31635" w:rsidRDefault="00F31635" w:rsidP="00612EC2">
      <w:pPr>
        <w:ind w:left="1260"/>
      </w:pPr>
    </w:p>
    <w:p w:rsidR="00612EC2" w:rsidRDefault="00612EC2" w:rsidP="00612EC2">
      <w:pPr>
        <w:ind w:left="1260"/>
      </w:pPr>
      <w:r>
        <w:t>Vid protokollet</w:t>
      </w:r>
      <w:r w:rsidR="00356B2A">
        <w:t>:</w:t>
      </w:r>
    </w:p>
    <w:p w:rsidR="00400B79" w:rsidRDefault="00400B79" w:rsidP="009F5461"/>
    <w:p w:rsidR="00612EC2" w:rsidRDefault="00070970" w:rsidP="00612EC2">
      <w:pPr>
        <w:ind w:left="1260"/>
      </w:pPr>
      <w:r>
        <w:t>Joakim Tuutti</w:t>
      </w:r>
    </w:p>
    <w:p w:rsidR="00612EC2" w:rsidRDefault="00A24D92" w:rsidP="00612EC2">
      <w:pPr>
        <w:ind w:left="1260"/>
      </w:pPr>
      <w:r>
        <w:t>Protokollförare</w:t>
      </w:r>
    </w:p>
    <w:p w:rsidR="00612EC2" w:rsidRDefault="00612EC2" w:rsidP="00612EC2">
      <w:pPr>
        <w:ind w:left="1260"/>
      </w:pPr>
    </w:p>
    <w:p w:rsidR="00070970" w:rsidRDefault="00070970" w:rsidP="00612EC2">
      <w:pPr>
        <w:ind w:left="1260"/>
      </w:pPr>
    </w:p>
    <w:p w:rsidR="00400B79" w:rsidRDefault="00612EC2" w:rsidP="009F5461">
      <w:pPr>
        <w:ind w:left="1260"/>
      </w:pPr>
      <w:r>
        <w:t>Justeras:</w:t>
      </w:r>
    </w:p>
    <w:p w:rsidR="00612EC2" w:rsidRDefault="00612EC2" w:rsidP="00612EC2">
      <w:pPr>
        <w:ind w:left="1260"/>
      </w:pPr>
    </w:p>
    <w:p w:rsidR="00612EC2" w:rsidRDefault="00B81AFB" w:rsidP="00612EC2">
      <w:pPr>
        <w:ind w:left="1260"/>
        <w:rPr>
          <w:lang w:val="fi-FI"/>
        </w:rPr>
      </w:pPr>
      <w:r>
        <w:rPr>
          <w:lang w:val="fi-FI"/>
        </w:rPr>
        <w:t>Helene Arvidsson</w:t>
      </w:r>
      <w:bookmarkStart w:id="0" w:name="_GoBack"/>
      <w:bookmarkEnd w:id="0"/>
      <w:r w:rsidR="000E715B">
        <w:rPr>
          <w:lang w:val="fi-FI"/>
        </w:rPr>
        <w:t xml:space="preserve"> </w:t>
      </w:r>
      <w:r w:rsidR="00612EC2">
        <w:rPr>
          <w:lang w:val="fi-FI"/>
        </w:rPr>
        <w:tab/>
      </w:r>
      <w:r w:rsidR="00612EC2">
        <w:rPr>
          <w:lang w:val="fi-FI"/>
        </w:rPr>
        <w:tab/>
      </w:r>
      <w:r w:rsidR="00612EC2">
        <w:rPr>
          <w:lang w:val="fi-FI"/>
        </w:rPr>
        <w:tab/>
      </w:r>
      <w:r w:rsidR="00070970">
        <w:rPr>
          <w:lang w:val="fi-FI"/>
        </w:rPr>
        <w:t>Björn Isaksson</w:t>
      </w:r>
    </w:p>
    <w:p w:rsidR="00293CD4" w:rsidRDefault="00200AAA" w:rsidP="00612EC2">
      <w:pPr>
        <w:ind w:left="1260"/>
        <w:rPr>
          <w:b/>
          <w:bCs/>
        </w:rPr>
      </w:pPr>
      <w:r>
        <w:rPr>
          <w:lang w:val="fi-FI"/>
        </w:rPr>
        <w:t>Justeringsman</w:t>
      </w:r>
      <w:r w:rsidR="00612EC2">
        <w:rPr>
          <w:lang w:val="fi-FI"/>
        </w:rPr>
        <w:tab/>
      </w:r>
      <w:r w:rsidR="00612EC2">
        <w:rPr>
          <w:lang w:val="fi-FI"/>
        </w:rPr>
        <w:tab/>
      </w:r>
      <w:r w:rsidR="00612EC2">
        <w:rPr>
          <w:lang w:val="fi-FI"/>
        </w:rPr>
        <w:tab/>
      </w:r>
      <w:r>
        <w:rPr>
          <w:lang w:val="fi-FI"/>
        </w:rPr>
        <w:t>Stämmoordförande</w:t>
      </w:r>
    </w:p>
    <w:sectPr w:rsidR="00293CD4" w:rsidSect="00264D70">
      <w:headerReference w:type="default" r:id="rId7"/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A2" w:rsidRDefault="00EB4AA2" w:rsidP="00337052">
      <w:r>
        <w:separator/>
      </w:r>
    </w:p>
  </w:endnote>
  <w:endnote w:type="continuationSeparator" w:id="0">
    <w:p w:rsidR="00EB4AA2" w:rsidRDefault="00EB4AA2" w:rsidP="0033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A2" w:rsidRDefault="00EB4AA2" w:rsidP="00337052">
      <w:r>
        <w:separator/>
      </w:r>
    </w:p>
  </w:footnote>
  <w:footnote w:type="continuationSeparator" w:id="0">
    <w:p w:rsidR="00EB4AA2" w:rsidRDefault="00EB4AA2" w:rsidP="0033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F2" w:rsidRDefault="006618F2" w:rsidP="006828C5">
    <w:pPr>
      <w:ind w:left="6520" w:firstLine="1304"/>
    </w:pPr>
    <w:r>
      <w:t xml:space="preserve">Sida </w:t>
    </w:r>
    <w:r w:rsidR="00425EDD">
      <w:fldChar w:fldCharType="begin"/>
    </w:r>
    <w:r w:rsidR="00425EDD">
      <w:instrText xml:space="preserve"> PAGE </w:instrText>
    </w:r>
    <w:r w:rsidR="00425EDD">
      <w:fldChar w:fldCharType="separate"/>
    </w:r>
    <w:r w:rsidR="00B81AFB">
      <w:rPr>
        <w:noProof/>
      </w:rPr>
      <w:t>1</w:t>
    </w:r>
    <w:r w:rsidR="00425EDD">
      <w:rPr>
        <w:noProof/>
      </w:rPr>
      <w:fldChar w:fldCharType="end"/>
    </w:r>
    <w:r>
      <w:t xml:space="preserve"> av </w:t>
    </w:r>
    <w:fldSimple w:instr=" NUMPAGES  ">
      <w:r w:rsidR="00B81AFB">
        <w:rPr>
          <w:noProof/>
        </w:rPr>
        <w:t>2</w:t>
      </w:r>
    </w:fldSimple>
  </w:p>
  <w:p w:rsidR="006618F2" w:rsidRDefault="006618F2" w:rsidP="00337052">
    <w:pPr>
      <w:ind w:left="7824"/>
    </w:pPr>
  </w:p>
  <w:p w:rsidR="006618F2" w:rsidRDefault="006618F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0D5C"/>
    <w:multiLevelType w:val="hybridMultilevel"/>
    <w:tmpl w:val="CFDCBD22"/>
    <w:lvl w:ilvl="0" w:tplc="47BC88E2">
      <w:start w:val="14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94F0D27"/>
    <w:multiLevelType w:val="hybridMultilevel"/>
    <w:tmpl w:val="31307342"/>
    <w:lvl w:ilvl="0" w:tplc="1FFA225C">
      <w:start w:val="1"/>
      <w:numFmt w:val="decimal"/>
      <w:lvlText w:val="%1)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icrosoftWorksTaskID" w:val="0"/>
  </w:docVars>
  <w:rsids>
    <w:rsidRoot w:val="00BE1BA5"/>
    <w:rsid w:val="00016647"/>
    <w:rsid w:val="00020427"/>
    <w:rsid w:val="0002530C"/>
    <w:rsid w:val="000306FB"/>
    <w:rsid w:val="00032CA6"/>
    <w:rsid w:val="00041BCF"/>
    <w:rsid w:val="0004417D"/>
    <w:rsid w:val="00047526"/>
    <w:rsid w:val="000542E5"/>
    <w:rsid w:val="000548D5"/>
    <w:rsid w:val="00055C56"/>
    <w:rsid w:val="00064A8C"/>
    <w:rsid w:val="00070970"/>
    <w:rsid w:val="0007272F"/>
    <w:rsid w:val="00074581"/>
    <w:rsid w:val="00074EA7"/>
    <w:rsid w:val="00084AE9"/>
    <w:rsid w:val="00084F36"/>
    <w:rsid w:val="0009090C"/>
    <w:rsid w:val="0009124D"/>
    <w:rsid w:val="00092435"/>
    <w:rsid w:val="000940AF"/>
    <w:rsid w:val="00096593"/>
    <w:rsid w:val="000A6C97"/>
    <w:rsid w:val="000E1F95"/>
    <w:rsid w:val="000E48CD"/>
    <w:rsid w:val="000E5005"/>
    <w:rsid w:val="000E715B"/>
    <w:rsid w:val="000F25D7"/>
    <w:rsid w:val="000F2AA9"/>
    <w:rsid w:val="000F6B22"/>
    <w:rsid w:val="000F702A"/>
    <w:rsid w:val="0010184D"/>
    <w:rsid w:val="0010569E"/>
    <w:rsid w:val="00106293"/>
    <w:rsid w:val="00112377"/>
    <w:rsid w:val="001129C7"/>
    <w:rsid w:val="00114C8D"/>
    <w:rsid w:val="00121022"/>
    <w:rsid w:val="00145221"/>
    <w:rsid w:val="00145295"/>
    <w:rsid w:val="00150FE4"/>
    <w:rsid w:val="0015585D"/>
    <w:rsid w:val="00156CA4"/>
    <w:rsid w:val="00157BED"/>
    <w:rsid w:val="0016041A"/>
    <w:rsid w:val="00164401"/>
    <w:rsid w:val="00164641"/>
    <w:rsid w:val="00165711"/>
    <w:rsid w:val="00166C7F"/>
    <w:rsid w:val="00170D88"/>
    <w:rsid w:val="001755FB"/>
    <w:rsid w:val="0018631E"/>
    <w:rsid w:val="00191C98"/>
    <w:rsid w:val="00191E94"/>
    <w:rsid w:val="00192131"/>
    <w:rsid w:val="001959AC"/>
    <w:rsid w:val="001959B5"/>
    <w:rsid w:val="00197CE5"/>
    <w:rsid w:val="001A5BAA"/>
    <w:rsid w:val="001A663B"/>
    <w:rsid w:val="001C27F2"/>
    <w:rsid w:val="001C2FBB"/>
    <w:rsid w:val="001C541A"/>
    <w:rsid w:val="001D4893"/>
    <w:rsid w:val="001D586F"/>
    <w:rsid w:val="001F124C"/>
    <w:rsid w:val="001F3229"/>
    <w:rsid w:val="001F5423"/>
    <w:rsid w:val="00200AAA"/>
    <w:rsid w:val="002022E6"/>
    <w:rsid w:val="0021230E"/>
    <w:rsid w:val="00212A7C"/>
    <w:rsid w:val="00223084"/>
    <w:rsid w:val="0022752E"/>
    <w:rsid w:val="00230299"/>
    <w:rsid w:val="0023275E"/>
    <w:rsid w:val="00236CF0"/>
    <w:rsid w:val="002411E3"/>
    <w:rsid w:val="00243440"/>
    <w:rsid w:val="00243896"/>
    <w:rsid w:val="00245DA5"/>
    <w:rsid w:val="00250651"/>
    <w:rsid w:val="002562D6"/>
    <w:rsid w:val="002577B9"/>
    <w:rsid w:val="00261766"/>
    <w:rsid w:val="00264D70"/>
    <w:rsid w:val="0026704B"/>
    <w:rsid w:val="0027081F"/>
    <w:rsid w:val="00274799"/>
    <w:rsid w:val="002802CB"/>
    <w:rsid w:val="00283A12"/>
    <w:rsid w:val="002842E0"/>
    <w:rsid w:val="00293CD4"/>
    <w:rsid w:val="00294FC3"/>
    <w:rsid w:val="002A0815"/>
    <w:rsid w:val="002A4343"/>
    <w:rsid w:val="002A77D1"/>
    <w:rsid w:val="002C7463"/>
    <w:rsid w:val="002E576C"/>
    <w:rsid w:val="002F5F22"/>
    <w:rsid w:val="002F7C26"/>
    <w:rsid w:val="003011CE"/>
    <w:rsid w:val="003012E1"/>
    <w:rsid w:val="003025B1"/>
    <w:rsid w:val="00313255"/>
    <w:rsid w:val="00315114"/>
    <w:rsid w:val="00321596"/>
    <w:rsid w:val="0032167A"/>
    <w:rsid w:val="0033364E"/>
    <w:rsid w:val="00336611"/>
    <w:rsid w:val="00337052"/>
    <w:rsid w:val="00344758"/>
    <w:rsid w:val="00350334"/>
    <w:rsid w:val="00354FE0"/>
    <w:rsid w:val="00356B2A"/>
    <w:rsid w:val="00361456"/>
    <w:rsid w:val="003747FA"/>
    <w:rsid w:val="00376AE7"/>
    <w:rsid w:val="00376B7F"/>
    <w:rsid w:val="00390CE8"/>
    <w:rsid w:val="00392A8B"/>
    <w:rsid w:val="003965C2"/>
    <w:rsid w:val="003A0A02"/>
    <w:rsid w:val="003A1E86"/>
    <w:rsid w:val="003A3322"/>
    <w:rsid w:val="003A60F6"/>
    <w:rsid w:val="003A6D08"/>
    <w:rsid w:val="003B4CBD"/>
    <w:rsid w:val="003B6127"/>
    <w:rsid w:val="003C05B4"/>
    <w:rsid w:val="003C5FF3"/>
    <w:rsid w:val="003D4CEF"/>
    <w:rsid w:val="003D4E44"/>
    <w:rsid w:val="003D4E9D"/>
    <w:rsid w:val="003D57F3"/>
    <w:rsid w:val="003F32C7"/>
    <w:rsid w:val="003F60F7"/>
    <w:rsid w:val="003F79F3"/>
    <w:rsid w:val="00400B79"/>
    <w:rsid w:val="00404650"/>
    <w:rsid w:val="00405AC6"/>
    <w:rsid w:val="00414F02"/>
    <w:rsid w:val="00417D03"/>
    <w:rsid w:val="00420502"/>
    <w:rsid w:val="00425D92"/>
    <w:rsid w:val="00425EDD"/>
    <w:rsid w:val="00426AF7"/>
    <w:rsid w:val="0043552B"/>
    <w:rsid w:val="00437996"/>
    <w:rsid w:val="004434B2"/>
    <w:rsid w:val="0045112C"/>
    <w:rsid w:val="004554B2"/>
    <w:rsid w:val="00473E41"/>
    <w:rsid w:val="0047785D"/>
    <w:rsid w:val="00490953"/>
    <w:rsid w:val="00491BBE"/>
    <w:rsid w:val="004938EC"/>
    <w:rsid w:val="004972EC"/>
    <w:rsid w:val="004A6918"/>
    <w:rsid w:val="004C7017"/>
    <w:rsid w:val="004D7F79"/>
    <w:rsid w:val="004E2DEB"/>
    <w:rsid w:val="004E6BB8"/>
    <w:rsid w:val="004F0F5E"/>
    <w:rsid w:val="004F1298"/>
    <w:rsid w:val="004F1A6E"/>
    <w:rsid w:val="004F534C"/>
    <w:rsid w:val="004F7997"/>
    <w:rsid w:val="0050559F"/>
    <w:rsid w:val="0050650F"/>
    <w:rsid w:val="0050696E"/>
    <w:rsid w:val="005172B5"/>
    <w:rsid w:val="0053676E"/>
    <w:rsid w:val="00536B97"/>
    <w:rsid w:val="00543C5A"/>
    <w:rsid w:val="00545438"/>
    <w:rsid w:val="00551528"/>
    <w:rsid w:val="0055172A"/>
    <w:rsid w:val="0055672D"/>
    <w:rsid w:val="00560F46"/>
    <w:rsid w:val="005667AD"/>
    <w:rsid w:val="0056776E"/>
    <w:rsid w:val="00571478"/>
    <w:rsid w:val="00580421"/>
    <w:rsid w:val="00583037"/>
    <w:rsid w:val="00583466"/>
    <w:rsid w:val="0059334D"/>
    <w:rsid w:val="00595A7E"/>
    <w:rsid w:val="00596880"/>
    <w:rsid w:val="00596A5E"/>
    <w:rsid w:val="005A1C3D"/>
    <w:rsid w:val="005A50DF"/>
    <w:rsid w:val="005A5207"/>
    <w:rsid w:val="005A691E"/>
    <w:rsid w:val="005B58EB"/>
    <w:rsid w:val="005C5AD4"/>
    <w:rsid w:val="005C5B57"/>
    <w:rsid w:val="005C6778"/>
    <w:rsid w:val="005D10C6"/>
    <w:rsid w:val="005D2A43"/>
    <w:rsid w:val="005E2B03"/>
    <w:rsid w:val="005E6404"/>
    <w:rsid w:val="005F0B30"/>
    <w:rsid w:val="005F1DB4"/>
    <w:rsid w:val="005F682D"/>
    <w:rsid w:val="005F70C7"/>
    <w:rsid w:val="00603B43"/>
    <w:rsid w:val="006040F1"/>
    <w:rsid w:val="00607EF9"/>
    <w:rsid w:val="00612EC2"/>
    <w:rsid w:val="00615BE7"/>
    <w:rsid w:val="0062180E"/>
    <w:rsid w:val="0062474B"/>
    <w:rsid w:val="00624F08"/>
    <w:rsid w:val="00635E29"/>
    <w:rsid w:val="00650846"/>
    <w:rsid w:val="00656FDE"/>
    <w:rsid w:val="006618F2"/>
    <w:rsid w:val="006631DD"/>
    <w:rsid w:val="00664BEF"/>
    <w:rsid w:val="006828C5"/>
    <w:rsid w:val="0068298F"/>
    <w:rsid w:val="00685838"/>
    <w:rsid w:val="00692D1A"/>
    <w:rsid w:val="0069544F"/>
    <w:rsid w:val="00695881"/>
    <w:rsid w:val="00695FD6"/>
    <w:rsid w:val="006A3A1B"/>
    <w:rsid w:val="006B26E1"/>
    <w:rsid w:val="006B28C8"/>
    <w:rsid w:val="006B3940"/>
    <w:rsid w:val="006C383E"/>
    <w:rsid w:val="006C4E89"/>
    <w:rsid w:val="006C4F0D"/>
    <w:rsid w:val="006D0AA7"/>
    <w:rsid w:val="006D5136"/>
    <w:rsid w:val="006F059D"/>
    <w:rsid w:val="006F0E78"/>
    <w:rsid w:val="006F188F"/>
    <w:rsid w:val="006F4D28"/>
    <w:rsid w:val="006F51D0"/>
    <w:rsid w:val="006F6694"/>
    <w:rsid w:val="00702843"/>
    <w:rsid w:val="00710FC1"/>
    <w:rsid w:val="00715E6B"/>
    <w:rsid w:val="00720D0D"/>
    <w:rsid w:val="00721AF7"/>
    <w:rsid w:val="00723FD8"/>
    <w:rsid w:val="00724E2B"/>
    <w:rsid w:val="00731A26"/>
    <w:rsid w:val="00732679"/>
    <w:rsid w:val="0073762F"/>
    <w:rsid w:val="00753552"/>
    <w:rsid w:val="00760CDA"/>
    <w:rsid w:val="007617F7"/>
    <w:rsid w:val="007622FF"/>
    <w:rsid w:val="00772836"/>
    <w:rsid w:val="00774606"/>
    <w:rsid w:val="00774C35"/>
    <w:rsid w:val="0078001E"/>
    <w:rsid w:val="007829B7"/>
    <w:rsid w:val="00791B9D"/>
    <w:rsid w:val="007A196F"/>
    <w:rsid w:val="007B425C"/>
    <w:rsid w:val="007B46AE"/>
    <w:rsid w:val="007C55D7"/>
    <w:rsid w:val="007E02A7"/>
    <w:rsid w:val="007E07B1"/>
    <w:rsid w:val="007F06BB"/>
    <w:rsid w:val="008024D1"/>
    <w:rsid w:val="0080608B"/>
    <w:rsid w:val="0081399E"/>
    <w:rsid w:val="0081692B"/>
    <w:rsid w:val="008229DE"/>
    <w:rsid w:val="00824156"/>
    <w:rsid w:val="00835881"/>
    <w:rsid w:val="0083687E"/>
    <w:rsid w:val="0083749F"/>
    <w:rsid w:val="0084690B"/>
    <w:rsid w:val="00846E1F"/>
    <w:rsid w:val="0085069B"/>
    <w:rsid w:val="008577AE"/>
    <w:rsid w:val="00861335"/>
    <w:rsid w:val="00875DAF"/>
    <w:rsid w:val="0087675B"/>
    <w:rsid w:val="0087688D"/>
    <w:rsid w:val="00882B31"/>
    <w:rsid w:val="00883CF9"/>
    <w:rsid w:val="008842C1"/>
    <w:rsid w:val="00886F1C"/>
    <w:rsid w:val="00886F24"/>
    <w:rsid w:val="008937C3"/>
    <w:rsid w:val="00897284"/>
    <w:rsid w:val="008A06FE"/>
    <w:rsid w:val="008A2AAB"/>
    <w:rsid w:val="008A5201"/>
    <w:rsid w:val="008C1697"/>
    <w:rsid w:val="008C28FE"/>
    <w:rsid w:val="008C2CA8"/>
    <w:rsid w:val="008C672F"/>
    <w:rsid w:val="008C702C"/>
    <w:rsid w:val="008D4170"/>
    <w:rsid w:val="008E2E60"/>
    <w:rsid w:val="008E2E7F"/>
    <w:rsid w:val="008E5390"/>
    <w:rsid w:val="008E5617"/>
    <w:rsid w:val="008F4B69"/>
    <w:rsid w:val="0091386A"/>
    <w:rsid w:val="00920488"/>
    <w:rsid w:val="0092392B"/>
    <w:rsid w:val="00933BD1"/>
    <w:rsid w:val="009375FA"/>
    <w:rsid w:val="0094577A"/>
    <w:rsid w:val="00954752"/>
    <w:rsid w:val="00961050"/>
    <w:rsid w:val="00965E50"/>
    <w:rsid w:val="00967386"/>
    <w:rsid w:val="00967574"/>
    <w:rsid w:val="0097037A"/>
    <w:rsid w:val="00972370"/>
    <w:rsid w:val="00974BD9"/>
    <w:rsid w:val="00974D76"/>
    <w:rsid w:val="00981A72"/>
    <w:rsid w:val="00982D4B"/>
    <w:rsid w:val="009859BB"/>
    <w:rsid w:val="009A201A"/>
    <w:rsid w:val="009A5D67"/>
    <w:rsid w:val="009A766F"/>
    <w:rsid w:val="009B0937"/>
    <w:rsid w:val="009B1965"/>
    <w:rsid w:val="009B5ACB"/>
    <w:rsid w:val="009B7B7D"/>
    <w:rsid w:val="009C0187"/>
    <w:rsid w:val="009C6028"/>
    <w:rsid w:val="009C751B"/>
    <w:rsid w:val="009D7236"/>
    <w:rsid w:val="009E3E21"/>
    <w:rsid w:val="009E5575"/>
    <w:rsid w:val="009F5461"/>
    <w:rsid w:val="009F6E5E"/>
    <w:rsid w:val="00A0016D"/>
    <w:rsid w:val="00A13452"/>
    <w:rsid w:val="00A14048"/>
    <w:rsid w:val="00A24D92"/>
    <w:rsid w:val="00A26748"/>
    <w:rsid w:val="00A43DD6"/>
    <w:rsid w:val="00A550B6"/>
    <w:rsid w:val="00A57932"/>
    <w:rsid w:val="00A65283"/>
    <w:rsid w:val="00A718F4"/>
    <w:rsid w:val="00A7513A"/>
    <w:rsid w:val="00A82594"/>
    <w:rsid w:val="00A84CB6"/>
    <w:rsid w:val="00A84D81"/>
    <w:rsid w:val="00A86116"/>
    <w:rsid w:val="00A9588C"/>
    <w:rsid w:val="00A95CB6"/>
    <w:rsid w:val="00AA30A2"/>
    <w:rsid w:val="00AA5197"/>
    <w:rsid w:val="00AB0581"/>
    <w:rsid w:val="00AC1E2E"/>
    <w:rsid w:val="00AD00E8"/>
    <w:rsid w:val="00AD1787"/>
    <w:rsid w:val="00AD17ED"/>
    <w:rsid w:val="00AD5E05"/>
    <w:rsid w:val="00AE1DA0"/>
    <w:rsid w:val="00AF242C"/>
    <w:rsid w:val="00B00CBB"/>
    <w:rsid w:val="00B03725"/>
    <w:rsid w:val="00B12718"/>
    <w:rsid w:val="00B13CAA"/>
    <w:rsid w:val="00B209FD"/>
    <w:rsid w:val="00B232CC"/>
    <w:rsid w:val="00B25255"/>
    <w:rsid w:val="00B26DA7"/>
    <w:rsid w:val="00B3582D"/>
    <w:rsid w:val="00B513C4"/>
    <w:rsid w:val="00B579E3"/>
    <w:rsid w:val="00B60C32"/>
    <w:rsid w:val="00B611E7"/>
    <w:rsid w:val="00B67257"/>
    <w:rsid w:val="00B674D3"/>
    <w:rsid w:val="00B71ACD"/>
    <w:rsid w:val="00B733BB"/>
    <w:rsid w:val="00B7561E"/>
    <w:rsid w:val="00B75EAA"/>
    <w:rsid w:val="00B81AFB"/>
    <w:rsid w:val="00B83533"/>
    <w:rsid w:val="00B8493A"/>
    <w:rsid w:val="00B87C0B"/>
    <w:rsid w:val="00B93E75"/>
    <w:rsid w:val="00B94A03"/>
    <w:rsid w:val="00B94E1F"/>
    <w:rsid w:val="00BA29A8"/>
    <w:rsid w:val="00BA4BE3"/>
    <w:rsid w:val="00BB235D"/>
    <w:rsid w:val="00BB433C"/>
    <w:rsid w:val="00BB48B9"/>
    <w:rsid w:val="00BB646A"/>
    <w:rsid w:val="00BB6C2F"/>
    <w:rsid w:val="00BD6A8C"/>
    <w:rsid w:val="00BD70B5"/>
    <w:rsid w:val="00BE1BA5"/>
    <w:rsid w:val="00BF381E"/>
    <w:rsid w:val="00BF5987"/>
    <w:rsid w:val="00C02FC8"/>
    <w:rsid w:val="00C07AEB"/>
    <w:rsid w:val="00C10EED"/>
    <w:rsid w:val="00C35D5B"/>
    <w:rsid w:val="00C418E4"/>
    <w:rsid w:val="00C44233"/>
    <w:rsid w:val="00C45BA3"/>
    <w:rsid w:val="00C46A2D"/>
    <w:rsid w:val="00C54601"/>
    <w:rsid w:val="00C5461C"/>
    <w:rsid w:val="00C61679"/>
    <w:rsid w:val="00C70DFA"/>
    <w:rsid w:val="00C7545A"/>
    <w:rsid w:val="00C81238"/>
    <w:rsid w:val="00C919C9"/>
    <w:rsid w:val="00CA5871"/>
    <w:rsid w:val="00CC49A7"/>
    <w:rsid w:val="00CD116E"/>
    <w:rsid w:val="00CD2D55"/>
    <w:rsid w:val="00CD59D7"/>
    <w:rsid w:val="00CE2D83"/>
    <w:rsid w:val="00CF176A"/>
    <w:rsid w:val="00CF6460"/>
    <w:rsid w:val="00D03DE3"/>
    <w:rsid w:val="00D07C89"/>
    <w:rsid w:val="00D13CFF"/>
    <w:rsid w:val="00D1538E"/>
    <w:rsid w:val="00D1694C"/>
    <w:rsid w:val="00D17B6D"/>
    <w:rsid w:val="00D272D4"/>
    <w:rsid w:val="00D41769"/>
    <w:rsid w:val="00D41AF1"/>
    <w:rsid w:val="00D56B70"/>
    <w:rsid w:val="00D6212D"/>
    <w:rsid w:val="00D6426D"/>
    <w:rsid w:val="00D673C9"/>
    <w:rsid w:val="00D67D39"/>
    <w:rsid w:val="00D741D8"/>
    <w:rsid w:val="00D75DF8"/>
    <w:rsid w:val="00D83528"/>
    <w:rsid w:val="00D862A5"/>
    <w:rsid w:val="00D90E20"/>
    <w:rsid w:val="00D9325E"/>
    <w:rsid w:val="00DA386D"/>
    <w:rsid w:val="00DB0CCC"/>
    <w:rsid w:val="00DB279F"/>
    <w:rsid w:val="00DB5527"/>
    <w:rsid w:val="00DB5F3D"/>
    <w:rsid w:val="00DB7612"/>
    <w:rsid w:val="00DD117B"/>
    <w:rsid w:val="00DD684D"/>
    <w:rsid w:val="00DE43C2"/>
    <w:rsid w:val="00DE6F3E"/>
    <w:rsid w:val="00DF2218"/>
    <w:rsid w:val="00E00DED"/>
    <w:rsid w:val="00E01A5C"/>
    <w:rsid w:val="00E051A1"/>
    <w:rsid w:val="00E05EC0"/>
    <w:rsid w:val="00E075BB"/>
    <w:rsid w:val="00E14495"/>
    <w:rsid w:val="00E244A3"/>
    <w:rsid w:val="00E27BC7"/>
    <w:rsid w:val="00E31478"/>
    <w:rsid w:val="00E3225B"/>
    <w:rsid w:val="00E339E7"/>
    <w:rsid w:val="00E43312"/>
    <w:rsid w:val="00E455DC"/>
    <w:rsid w:val="00E47298"/>
    <w:rsid w:val="00E47F7E"/>
    <w:rsid w:val="00E54D06"/>
    <w:rsid w:val="00E64134"/>
    <w:rsid w:val="00E64989"/>
    <w:rsid w:val="00E64EDD"/>
    <w:rsid w:val="00E66A7C"/>
    <w:rsid w:val="00E716F2"/>
    <w:rsid w:val="00E74230"/>
    <w:rsid w:val="00E80B68"/>
    <w:rsid w:val="00E81F00"/>
    <w:rsid w:val="00E91042"/>
    <w:rsid w:val="00EB4AA2"/>
    <w:rsid w:val="00EB75C9"/>
    <w:rsid w:val="00EC2E8F"/>
    <w:rsid w:val="00ED361F"/>
    <w:rsid w:val="00ED5E66"/>
    <w:rsid w:val="00ED627D"/>
    <w:rsid w:val="00ED6324"/>
    <w:rsid w:val="00EE1A5D"/>
    <w:rsid w:val="00EE59CD"/>
    <w:rsid w:val="00EE6885"/>
    <w:rsid w:val="00EF194B"/>
    <w:rsid w:val="00EF3CF4"/>
    <w:rsid w:val="00F010F9"/>
    <w:rsid w:val="00F065AE"/>
    <w:rsid w:val="00F10678"/>
    <w:rsid w:val="00F107E5"/>
    <w:rsid w:val="00F3024C"/>
    <w:rsid w:val="00F31635"/>
    <w:rsid w:val="00F3208B"/>
    <w:rsid w:val="00F45CA1"/>
    <w:rsid w:val="00F50E44"/>
    <w:rsid w:val="00F5278D"/>
    <w:rsid w:val="00F735E3"/>
    <w:rsid w:val="00F7392B"/>
    <w:rsid w:val="00F76C96"/>
    <w:rsid w:val="00F818B8"/>
    <w:rsid w:val="00F833C8"/>
    <w:rsid w:val="00F83808"/>
    <w:rsid w:val="00F95816"/>
    <w:rsid w:val="00FA11A4"/>
    <w:rsid w:val="00FB4847"/>
    <w:rsid w:val="00FC4B69"/>
    <w:rsid w:val="00FC4F56"/>
    <w:rsid w:val="00FC78FF"/>
    <w:rsid w:val="00FE3FE3"/>
    <w:rsid w:val="00FF6164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797B8-25F0-4A0E-ADE4-D1B01FB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6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370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semiHidden/>
    <w:rsid w:val="00337052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3370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semiHidden/>
    <w:rsid w:val="00337052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1965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9B196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3163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 Brevduvan</vt:lpstr>
    </vt:vector>
  </TitlesOfParts>
  <Company>ABC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 Brevduvan</dc:title>
  <dc:subject/>
  <dc:creator>Lennart Olsson</dc:creator>
  <cp:keywords/>
  <cp:lastModifiedBy>joakim tuutti</cp:lastModifiedBy>
  <cp:revision>3</cp:revision>
  <cp:lastPrinted>2014-05-20T15:50:00Z</cp:lastPrinted>
  <dcterms:created xsi:type="dcterms:W3CDTF">2015-12-16T06:19:00Z</dcterms:created>
  <dcterms:modified xsi:type="dcterms:W3CDTF">2015-12-16T06:26:00Z</dcterms:modified>
</cp:coreProperties>
</file>